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3DE1" w14:textId="77777777" w:rsidR="000446EB" w:rsidRPr="00FA2E11" w:rsidRDefault="000446EB" w:rsidP="000446EB">
      <w:pPr>
        <w:ind w:left="3540" w:firstLine="708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  <w:r w:rsidRPr="00FA2E11">
        <w:rPr>
          <w:rFonts w:ascii="Century Gothic" w:hAnsi="Century Gothic" w:cs="Arial"/>
          <w:sz w:val="28"/>
          <w:szCs w:val="28"/>
        </w:rPr>
        <w:t>Desserts</w:t>
      </w:r>
    </w:p>
    <w:p w14:paraId="6D01A479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730F9796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38374968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3C07F49F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18404970" w14:textId="61FE2528" w:rsidR="000446EB" w:rsidRPr="00FA2E11" w:rsidRDefault="00FA2E11" w:rsidP="000446EB">
      <w:pPr>
        <w:ind w:firstLine="708"/>
        <w:rPr>
          <w:rFonts w:ascii="Century Gothic" w:hAnsi="Century Gothic" w:cs="Arial"/>
          <w:sz w:val="22"/>
          <w:szCs w:val="22"/>
        </w:rPr>
      </w:pPr>
      <w:r w:rsidRPr="00FA2E11">
        <w:rPr>
          <w:rFonts w:ascii="Century Gothic" w:hAnsi="Century Gothic" w:cs="Arial"/>
          <w:sz w:val="22"/>
          <w:szCs w:val="22"/>
        </w:rPr>
        <w:t>Dame Blanche</w:t>
      </w:r>
      <w:r w:rsidR="003307D2">
        <w:rPr>
          <w:rFonts w:ascii="Century Gothic" w:hAnsi="Century Gothic" w:cs="Arial"/>
          <w:sz w:val="22"/>
          <w:szCs w:val="22"/>
        </w:rPr>
        <w:t xml:space="preserve"> “de Goese kade”</w:t>
      </w:r>
      <w:r w:rsidR="000446EB" w:rsidRPr="00FA2E11">
        <w:rPr>
          <w:rFonts w:ascii="Century Gothic" w:hAnsi="Century Gothic" w:cs="Arial"/>
          <w:sz w:val="22"/>
          <w:szCs w:val="22"/>
        </w:rPr>
        <w:tab/>
      </w:r>
      <w:r w:rsidR="000446EB" w:rsidRPr="00FA2E11">
        <w:rPr>
          <w:rFonts w:ascii="Century Gothic" w:hAnsi="Century Gothic" w:cs="Arial"/>
          <w:sz w:val="22"/>
          <w:szCs w:val="22"/>
        </w:rPr>
        <w:tab/>
      </w:r>
      <w:r w:rsidR="000446EB" w:rsidRPr="00FA2E11">
        <w:rPr>
          <w:rFonts w:ascii="Century Gothic" w:hAnsi="Century Gothic" w:cs="Arial"/>
          <w:sz w:val="22"/>
          <w:szCs w:val="22"/>
        </w:rPr>
        <w:tab/>
        <w:t xml:space="preserve"> 9.</w:t>
      </w:r>
      <w:r w:rsidR="000446EB" w:rsidRPr="00FA2E11">
        <w:rPr>
          <w:rFonts w:ascii="Century Gothic" w:hAnsi="Century Gothic" w:cs="Arial"/>
          <w:sz w:val="18"/>
          <w:szCs w:val="18"/>
        </w:rPr>
        <w:t>50</w:t>
      </w:r>
    </w:p>
    <w:p w14:paraId="754E00B6" w14:textId="77777777" w:rsidR="000446EB" w:rsidRPr="00FA2E11" w:rsidRDefault="000446EB" w:rsidP="000446EB">
      <w:pPr>
        <w:rPr>
          <w:rFonts w:ascii="Century Gothic" w:hAnsi="Century Gothic" w:cs="Arial"/>
          <w:sz w:val="22"/>
          <w:szCs w:val="22"/>
        </w:rPr>
      </w:pPr>
      <w:r w:rsidRPr="00FA2E11">
        <w:rPr>
          <w:rFonts w:ascii="Century Gothic" w:hAnsi="Century Gothic" w:cs="Arial"/>
          <w:sz w:val="22"/>
          <w:szCs w:val="22"/>
        </w:rPr>
        <w:t xml:space="preserve"> </w:t>
      </w:r>
    </w:p>
    <w:p w14:paraId="4C7E3AB5" w14:textId="77777777" w:rsidR="000446EB" w:rsidRPr="00FA2E11" w:rsidRDefault="000446EB" w:rsidP="000446EB">
      <w:pPr>
        <w:rPr>
          <w:rFonts w:ascii="Century Gothic" w:hAnsi="Century Gothic" w:cs="Arial"/>
          <w:sz w:val="22"/>
          <w:szCs w:val="22"/>
        </w:rPr>
      </w:pPr>
    </w:p>
    <w:p w14:paraId="219EFD82" w14:textId="2578F780" w:rsidR="000446EB" w:rsidRPr="00310FD8" w:rsidRDefault="00497CB4" w:rsidP="000446EB">
      <w:pPr>
        <w:ind w:firstLine="708"/>
        <w:rPr>
          <w:rFonts w:ascii="Century Gothic" w:hAnsi="Century Gothic" w:cs="Arial"/>
          <w:sz w:val="22"/>
          <w:szCs w:val="22"/>
        </w:rPr>
      </w:pPr>
      <w:r w:rsidRPr="00310FD8">
        <w:rPr>
          <w:rFonts w:ascii="Century Gothic" w:hAnsi="Century Gothic" w:cs="Arial"/>
          <w:sz w:val="22"/>
          <w:szCs w:val="22"/>
        </w:rPr>
        <w:t>Dessert van de Chef</w:t>
      </w:r>
      <w:r w:rsidR="000446EB" w:rsidRPr="00310FD8">
        <w:rPr>
          <w:rFonts w:ascii="Century Gothic" w:hAnsi="Century Gothic" w:cs="Arial"/>
          <w:sz w:val="22"/>
          <w:szCs w:val="22"/>
        </w:rPr>
        <w:tab/>
      </w:r>
      <w:r w:rsidR="000446EB" w:rsidRPr="00310FD8">
        <w:rPr>
          <w:rFonts w:ascii="Century Gothic" w:hAnsi="Century Gothic" w:cs="Arial"/>
          <w:sz w:val="22"/>
          <w:szCs w:val="22"/>
        </w:rPr>
        <w:tab/>
      </w:r>
      <w:r w:rsidR="000446EB" w:rsidRPr="00310FD8">
        <w:rPr>
          <w:rFonts w:ascii="Century Gothic" w:hAnsi="Century Gothic" w:cs="Arial"/>
          <w:sz w:val="22"/>
          <w:szCs w:val="22"/>
        </w:rPr>
        <w:tab/>
      </w:r>
      <w:r w:rsidR="000446EB" w:rsidRPr="00310FD8">
        <w:rPr>
          <w:rFonts w:ascii="Century Gothic" w:hAnsi="Century Gothic" w:cs="Arial"/>
          <w:sz w:val="22"/>
          <w:szCs w:val="22"/>
        </w:rPr>
        <w:tab/>
      </w:r>
      <w:r w:rsidR="000446EB" w:rsidRPr="00310FD8">
        <w:rPr>
          <w:rFonts w:ascii="Century Gothic" w:hAnsi="Century Gothic" w:cs="Arial"/>
          <w:sz w:val="22"/>
          <w:szCs w:val="22"/>
        </w:rPr>
        <w:tab/>
        <w:t xml:space="preserve"> 9.</w:t>
      </w:r>
      <w:r w:rsidR="000446EB" w:rsidRPr="00FA2E11">
        <w:rPr>
          <w:rFonts w:ascii="Century Gothic" w:hAnsi="Century Gothic" w:cs="Arial"/>
          <w:sz w:val="18"/>
          <w:szCs w:val="18"/>
        </w:rPr>
        <w:t>50</w:t>
      </w:r>
    </w:p>
    <w:p w14:paraId="6B703034" w14:textId="77777777" w:rsidR="000446EB" w:rsidRPr="00310FD8" w:rsidRDefault="000446EB" w:rsidP="000446EB">
      <w:pPr>
        <w:rPr>
          <w:rFonts w:ascii="Century Gothic" w:hAnsi="Century Gothic" w:cs="Arial"/>
          <w:sz w:val="22"/>
          <w:szCs w:val="22"/>
        </w:rPr>
      </w:pPr>
    </w:p>
    <w:p w14:paraId="49F61BC6" w14:textId="77777777" w:rsidR="000446EB" w:rsidRPr="00310FD8" w:rsidRDefault="000446EB" w:rsidP="000446EB">
      <w:pPr>
        <w:rPr>
          <w:rFonts w:ascii="Century Gothic" w:hAnsi="Century Gothic" w:cs="Arial"/>
          <w:sz w:val="22"/>
          <w:szCs w:val="22"/>
        </w:rPr>
      </w:pPr>
    </w:p>
    <w:p w14:paraId="01944F87" w14:textId="27E19136" w:rsidR="000446EB" w:rsidRDefault="000446EB" w:rsidP="000446EB">
      <w:pPr>
        <w:ind w:firstLine="708"/>
        <w:rPr>
          <w:rFonts w:ascii="Century Gothic" w:hAnsi="Century Gothic" w:cs="Arial"/>
          <w:sz w:val="18"/>
          <w:szCs w:val="18"/>
        </w:rPr>
      </w:pPr>
      <w:r w:rsidRPr="00310FD8">
        <w:rPr>
          <w:rFonts w:ascii="Century Gothic" w:hAnsi="Century Gothic" w:cs="Arial"/>
          <w:sz w:val="22"/>
          <w:szCs w:val="22"/>
        </w:rPr>
        <w:t>Kaas</w:t>
      </w:r>
      <w:r w:rsidR="00310FD8">
        <w:rPr>
          <w:rFonts w:ascii="Century Gothic" w:hAnsi="Century Gothic" w:cs="Arial"/>
          <w:sz w:val="22"/>
          <w:szCs w:val="22"/>
        </w:rPr>
        <w:t xml:space="preserve"> van Forianne</w:t>
      </w:r>
      <w:r w:rsidRPr="00310FD8">
        <w:rPr>
          <w:rFonts w:ascii="Century Gothic" w:hAnsi="Century Gothic" w:cs="Arial"/>
          <w:sz w:val="22"/>
          <w:szCs w:val="22"/>
        </w:rPr>
        <w:t xml:space="preserve"> &amp; </w:t>
      </w:r>
      <w:r w:rsidR="00310FD8" w:rsidRPr="00310FD8">
        <w:rPr>
          <w:rFonts w:ascii="Century Gothic" w:hAnsi="Century Gothic" w:cs="Arial"/>
          <w:sz w:val="22"/>
          <w:szCs w:val="22"/>
        </w:rPr>
        <w:t>Notenrozijnen</w:t>
      </w:r>
      <w:r w:rsidR="00323199" w:rsidRPr="00310FD8">
        <w:rPr>
          <w:rFonts w:ascii="Century Gothic" w:hAnsi="Century Gothic" w:cs="Arial"/>
          <w:sz w:val="22"/>
          <w:szCs w:val="22"/>
        </w:rPr>
        <w:t>brood</w:t>
      </w:r>
      <w:r w:rsidRPr="00310FD8">
        <w:rPr>
          <w:rFonts w:ascii="Century Gothic" w:hAnsi="Century Gothic" w:cs="Arial"/>
          <w:sz w:val="22"/>
          <w:szCs w:val="22"/>
        </w:rPr>
        <w:tab/>
      </w:r>
      <w:r w:rsidRPr="00310FD8">
        <w:rPr>
          <w:rFonts w:ascii="Century Gothic" w:hAnsi="Century Gothic" w:cs="Arial"/>
          <w:sz w:val="22"/>
          <w:szCs w:val="22"/>
        </w:rPr>
        <w:tab/>
        <w:t>12.</w:t>
      </w:r>
      <w:r w:rsidRPr="00FA2E11">
        <w:rPr>
          <w:rFonts w:ascii="Century Gothic" w:hAnsi="Century Gothic" w:cs="Arial"/>
          <w:sz w:val="18"/>
          <w:szCs w:val="18"/>
        </w:rPr>
        <w:t>50</w:t>
      </w:r>
    </w:p>
    <w:p w14:paraId="138C9744" w14:textId="1393CC98" w:rsidR="00615CA7" w:rsidRDefault="00615CA7" w:rsidP="000446EB">
      <w:pPr>
        <w:ind w:firstLine="708"/>
        <w:rPr>
          <w:rFonts w:ascii="Century Gothic" w:hAnsi="Century Gothic" w:cs="Arial"/>
          <w:sz w:val="22"/>
          <w:szCs w:val="22"/>
        </w:rPr>
      </w:pPr>
    </w:p>
    <w:p w14:paraId="281CA23C" w14:textId="6D88A86B" w:rsidR="00615CA7" w:rsidRDefault="00615CA7" w:rsidP="000446EB">
      <w:pPr>
        <w:ind w:firstLine="708"/>
        <w:rPr>
          <w:rFonts w:ascii="Century Gothic" w:hAnsi="Century Gothic" w:cs="Arial"/>
          <w:sz w:val="22"/>
          <w:szCs w:val="22"/>
        </w:rPr>
      </w:pPr>
    </w:p>
    <w:p w14:paraId="7D157C60" w14:textId="3BFA0329" w:rsidR="00615CA7" w:rsidRPr="00FA2E11" w:rsidRDefault="00615CA7" w:rsidP="00615CA7">
      <w:pPr>
        <w:ind w:firstLine="708"/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Tarte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tatin</w:t>
      </w:r>
      <w:proofErr w:type="spellEnd"/>
      <w:r w:rsidR="00844A1A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844A1A">
        <w:rPr>
          <w:rFonts w:ascii="Century Gothic" w:hAnsi="Century Gothic" w:cs="Arial"/>
          <w:sz w:val="22"/>
          <w:szCs w:val="22"/>
        </w:rPr>
        <w:t>pecan</w:t>
      </w:r>
      <w:proofErr w:type="spellEnd"/>
      <w:r w:rsidR="00844A1A">
        <w:rPr>
          <w:rFonts w:ascii="Century Gothic" w:hAnsi="Century Gothic" w:cs="Arial"/>
          <w:sz w:val="22"/>
          <w:szCs w:val="22"/>
        </w:rPr>
        <w:t xml:space="preserve"> &amp; </w:t>
      </w:r>
      <w:r>
        <w:rPr>
          <w:rFonts w:ascii="Century Gothic" w:hAnsi="Century Gothic" w:cs="Arial"/>
          <w:sz w:val="22"/>
          <w:szCs w:val="22"/>
        </w:rPr>
        <w:t>vanille ijs</w:t>
      </w:r>
      <w:r>
        <w:rPr>
          <w:rFonts w:ascii="Century Gothic" w:hAnsi="Century Gothic" w:cs="Arial"/>
          <w:sz w:val="22"/>
          <w:szCs w:val="22"/>
        </w:rPr>
        <w:tab/>
      </w:r>
      <w:r w:rsidR="009B2C50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</w:t>
      </w:r>
      <w:r w:rsidRPr="00FA2E11">
        <w:rPr>
          <w:rFonts w:ascii="Century Gothic" w:hAnsi="Century Gothic" w:cs="Arial"/>
          <w:sz w:val="22"/>
          <w:szCs w:val="22"/>
        </w:rPr>
        <w:tab/>
        <w:t xml:space="preserve"> 8</w:t>
      </w:r>
    </w:p>
    <w:p w14:paraId="31BBA44B" w14:textId="77777777" w:rsidR="000446EB" w:rsidRPr="00310FD8" w:rsidRDefault="000446EB" w:rsidP="000446EB">
      <w:pPr>
        <w:rPr>
          <w:rFonts w:ascii="Century Gothic" w:hAnsi="Century Gothic" w:cs="Arial"/>
          <w:sz w:val="22"/>
          <w:szCs w:val="22"/>
        </w:rPr>
      </w:pPr>
    </w:p>
    <w:p w14:paraId="069A9835" w14:textId="77777777" w:rsidR="000446EB" w:rsidRPr="00310FD8" w:rsidRDefault="000446EB" w:rsidP="000446EB">
      <w:pPr>
        <w:rPr>
          <w:rFonts w:ascii="Century Gothic" w:hAnsi="Century Gothic" w:cs="Arial"/>
          <w:sz w:val="22"/>
          <w:szCs w:val="22"/>
        </w:rPr>
      </w:pPr>
    </w:p>
    <w:p w14:paraId="73CDE8C1" w14:textId="4E81A59D" w:rsidR="000446EB" w:rsidRPr="00FA2E11" w:rsidRDefault="000446EB" w:rsidP="000446EB">
      <w:pPr>
        <w:ind w:firstLine="708"/>
        <w:rPr>
          <w:rFonts w:ascii="Century Gothic" w:hAnsi="Century Gothic" w:cs="Arial"/>
          <w:sz w:val="22"/>
          <w:szCs w:val="22"/>
        </w:rPr>
      </w:pPr>
      <w:r w:rsidRPr="00FA2E11">
        <w:rPr>
          <w:rFonts w:ascii="Century Gothic" w:hAnsi="Century Gothic" w:cs="Arial"/>
          <w:sz w:val="22"/>
          <w:szCs w:val="22"/>
        </w:rPr>
        <w:t xml:space="preserve">Koffie </w:t>
      </w:r>
      <w:r w:rsidR="004B5C24">
        <w:rPr>
          <w:rFonts w:ascii="Century Gothic" w:hAnsi="Century Gothic" w:cs="Arial"/>
          <w:sz w:val="22"/>
          <w:szCs w:val="22"/>
        </w:rPr>
        <w:t>met</w:t>
      </w:r>
      <w:r w:rsidRPr="00FA2E11">
        <w:rPr>
          <w:rFonts w:ascii="Century Gothic" w:hAnsi="Century Gothic" w:cs="Arial"/>
          <w:sz w:val="22"/>
          <w:szCs w:val="22"/>
        </w:rPr>
        <w:t xml:space="preserve"> </w:t>
      </w:r>
      <w:r w:rsidR="000E7CEA">
        <w:rPr>
          <w:rFonts w:ascii="Century Gothic" w:hAnsi="Century Gothic" w:cs="Arial"/>
          <w:sz w:val="22"/>
          <w:szCs w:val="22"/>
        </w:rPr>
        <w:t xml:space="preserve">Bonbons en huisgemaakte lekkernijen </w:t>
      </w:r>
      <w:r w:rsidRPr="00FA2E11">
        <w:rPr>
          <w:rFonts w:ascii="Century Gothic" w:hAnsi="Century Gothic" w:cs="Arial"/>
          <w:sz w:val="22"/>
          <w:szCs w:val="22"/>
        </w:rPr>
        <w:tab/>
        <w:t xml:space="preserve"> 8</w:t>
      </w:r>
    </w:p>
    <w:p w14:paraId="3D671ED9" w14:textId="77777777" w:rsidR="000446EB" w:rsidRPr="00FA2E11" w:rsidRDefault="000446EB" w:rsidP="000446EB">
      <w:pPr>
        <w:rPr>
          <w:rFonts w:ascii="Century Gothic" w:hAnsi="Century Gothic" w:cs="Arial"/>
          <w:sz w:val="22"/>
          <w:szCs w:val="22"/>
        </w:rPr>
      </w:pPr>
    </w:p>
    <w:p w14:paraId="38174E43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71223B9A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94615</wp:posOffset>
            </wp:positionV>
            <wp:extent cx="3429000" cy="1055370"/>
            <wp:effectExtent l="0" t="0" r="0" b="0"/>
            <wp:wrapNone/>
            <wp:docPr id="2" name="Afbeelding 2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amloo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565ED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6C340CFC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23E32239" w14:textId="77777777" w:rsidR="000446EB" w:rsidRPr="00FA2E11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5BA4B627" w14:textId="77777777" w:rsidR="000446EB" w:rsidRPr="00FA2E11" w:rsidRDefault="000446EB" w:rsidP="000446EB">
      <w:pPr>
        <w:jc w:val="center"/>
        <w:rPr>
          <w:rFonts w:ascii="Century Gothic" w:hAnsi="Century Gothic" w:cs="Arial"/>
          <w:sz w:val="28"/>
          <w:szCs w:val="28"/>
        </w:rPr>
      </w:pPr>
    </w:p>
    <w:p w14:paraId="58ECE104" w14:textId="77777777" w:rsidR="000446EB" w:rsidRPr="00FA2E11" w:rsidRDefault="000446EB" w:rsidP="000446EB">
      <w:pPr>
        <w:jc w:val="center"/>
        <w:rPr>
          <w:rFonts w:ascii="Century Gothic" w:hAnsi="Century Gothic" w:cs="Arial"/>
          <w:sz w:val="28"/>
          <w:szCs w:val="28"/>
        </w:rPr>
      </w:pPr>
    </w:p>
    <w:p w14:paraId="1281310B" w14:textId="77777777" w:rsidR="000446EB" w:rsidRPr="00FA2E11" w:rsidRDefault="000446EB" w:rsidP="000446EB">
      <w:pPr>
        <w:jc w:val="center"/>
        <w:rPr>
          <w:rFonts w:ascii="Century Gothic" w:hAnsi="Century Gothic" w:cs="Arial"/>
          <w:sz w:val="28"/>
          <w:szCs w:val="28"/>
        </w:rPr>
      </w:pPr>
    </w:p>
    <w:p w14:paraId="01433DA1" w14:textId="77777777" w:rsidR="000446EB" w:rsidRPr="00FA2E11" w:rsidRDefault="000446EB" w:rsidP="000446EB">
      <w:pPr>
        <w:jc w:val="center"/>
        <w:rPr>
          <w:rFonts w:ascii="Century Gothic" w:hAnsi="Century Gothic" w:cs="Arial"/>
          <w:sz w:val="28"/>
          <w:szCs w:val="28"/>
        </w:rPr>
      </w:pPr>
    </w:p>
    <w:p w14:paraId="0B9FF9AC" w14:textId="77777777" w:rsidR="000446EB" w:rsidRPr="004B5C24" w:rsidRDefault="000446EB" w:rsidP="000446EB">
      <w:pPr>
        <w:jc w:val="center"/>
        <w:rPr>
          <w:rFonts w:ascii="Century Gothic" w:hAnsi="Century Gothic" w:cs="Arial"/>
          <w:sz w:val="28"/>
          <w:szCs w:val="28"/>
        </w:rPr>
      </w:pPr>
      <w:r w:rsidRPr="004B5C24">
        <w:rPr>
          <w:rFonts w:ascii="Century Gothic" w:hAnsi="Century Gothic" w:cs="Arial"/>
          <w:sz w:val="28"/>
          <w:szCs w:val="28"/>
        </w:rPr>
        <w:t>Voor bij het dessert</w:t>
      </w:r>
    </w:p>
    <w:p w14:paraId="1339E719" w14:textId="77777777" w:rsidR="000446EB" w:rsidRPr="004B5C24" w:rsidRDefault="000446EB" w:rsidP="000446EB">
      <w:pPr>
        <w:rPr>
          <w:rFonts w:ascii="Century Gothic" w:hAnsi="Century Gothic" w:cs="Arial"/>
          <w:sz w:val="28"/>
          <w:szCs w:val="28"/>
        </w:rPr>
      </w:pPr>
    </w:p>
    <w:p w14:paraId="2F635E1F" w14:textId="77777777" w:rsidR="000446EB" w:rsidRPr="004B5C24" w:rsidRDefault="000446EB" w:rsidP="000446EB">
      <w:pPr>
        <w:jc w:val="center"/>
        <w:rPr>
          <w:rFonts w:ascii="Century Gothic" w:hAnsi="Century Gothic" w:cs="Arial"/>
          <w:sz w:val="28"/>
          <w:szCs w:val="28"/>
        </w:rPr>
      </w:pPr>
    </w:p>
    <w:p w14:paraId="121E97A7" w14:textId="66887F32" w:rsidR="000446EB" w:rsidRPr="004B5C24" w:rsidRDefault="000446EB" w:rsidP="000446EB">
      <w:pPr>
        <w:ind w:firstLine="708"/>
        <w:rPr>
          <w:rFonts w:ascii="Century Gothic" w:hAnsi="Century Gothic" w:cs="Arial"/>
          <w:sz w:val="22"/>
          <w:szCs w:val="22"/>
        </w:rPr>
      </w:pPr>
      <w:r w:rsidRPr="004B5C24">
        <w:rPr>
          <w:rFonts w:ascii="Century Gothic" w:hAnsi="Century Gothic" w:cs="Arial"/>
          <w:sz w:val="22"/>
          <w:szCs w:val="22"/>
        </w:rPr>
        <w:t xml:space="preserve">Rolf Binder </w:t>
      </w:r>
      <w:proofErr w:type="spellStart"/>
      <w:r w:rsidRPr="004B5C24">
        <w:rPr>
          <w:rFonts w:ascii="Century Gothic" w:hAnsi="Century Gothic" w:cs="Arial"/>
          <w:sz w:val="22"/>
          <w:szCs w:val="22"/>
        </w:rPr>
        <w:t>Sweet</w:t>
      </w:r>
      <w:proofErr w:type="spellEnd"/>
      <w:r w:rsidRPr="004B5C24">
        <w:rPr>
          <w:rFonts w:ascii="Century Gothic" w:hAnsi="Century Gothic" w:cs="Arial"/>
          <w:sz w:val="22"/>
          <w:szCs w:val="22"/>
        </w:rPr>
        <w:t xml:space="preserve"> White </w:t>
      </w:r>
      <w:proofErr w:type="spellStart"/>
      <w:r w:rsidRPr="004B5C24">
        <w:rPr>
          <w:rFonts w:ascii="Century Gothic" w:hAnsi="Century Gothic" w:cs="Arial"/>
          <w:sz w:val="22"/>
          <w:szCs w:val="22"/>
        </w:rPr>
        <w:t>Fortified</w:t>
      </w:r>
      <w:proofErr w:type="spellEnd"/>
      <w:r w:rsidRPr="004B5C24">
        <w:rPr>
          <w:rFonts w:ascii="Century Gothic" w:hAnsi="Century Gothic" w:cs="Arial"/>
          <w:sz w:val="22"/>
          <w:szCs w:val="22"/>
        </w:rPr>
        <w:tab/>
      </w:r>
      <w:r w:rsidRPr="004B5C24">
        <w:rPr>
          <w:rFonts w:ascii="Century Gothic" w:hAnsi="Century Gothic" w:cs="Arial"/>
          <w:sz w:val="22"/>
          <w:szCs w:val="22"/>
        </w:rPr>
        <w:tab/>
      </w:r>
      <w:r w:rsidRPr="004B5C24">
        <w:rPr>
          <w:rFonts w:ascii="Century Gothic" w:hAnsi="Century Gothic" w:cs="Arial"/>
          <w:sz w:val="22"/>
          <w:szCs w:val="22"/>
        </w:rPr>
        <w:tab/>
      </w:r>
      <w:r w:rsidR="000E7CEA" w:rsidRPr="004B5C24">
        <w:rPr>
          <w:rFonts w:ascii="Century Gothic" w:hAnsi="Century Gothic" w:cs="Arial"/>
          <w:sz w:val="22"/>
          <w:szCs w:val="22"/>
        </w:rPr>
        <w:tab/>
      </w:r>
      <w:r w:rsidRPr="004B5C24">
        <w:rPr>
          <w:rFonts w:ascii="Century Gothic" w:hAnsi="Century Gothic" w:cs="Arial"/>
          <w:sz w:val="22"/>
          <w:szCs w:val="22"/>
        </w:rPr>
        <w:t xml:space="preserve"> 6</w:t>
      </w:r>
    </w:p>
    <w:p w14:paraId="3AACAF55" w14:textId="1D84A1AB" w:rsidR="000446EB" w:rsidRPr="000E7CEA" w:rsidRDefault="000446EB" w:rsidP="000446EB">
      <w:pPr>
        <w:ind w:firstLine="708"/>
        <w:rPr>
          <w:rFonts w:ascii="Century Gothic" w:hAnsi="Century Gothic" w:cs="Arial"/>
          <w:sz w:val="22"/>
          <w:szCs w:val="22"/>
          <w:lang w:val="en-GB"/>
        </w:rPr>
      </w:pPr>
      <w:proofErr w:type="spellStart"/>
      <w:r w:rsidRPr="000E7CEA">
        <w:rPr>
          <w:rFonts w:ascii="Century Gothic" w:hAnsi="Century Gothic" w:cs="Arial"/>
          <w:sz w:val="22"/>
          <w:szCs w:val="22"/>
          <w:lang w:val="en-GB"/>
        </w:rPr>
        <w:t>Coteaux</w:t>
      </w:r>
      <w:proofErr w:type="spellEnd"/>
      <w:r w:rsidRPr="000E7CEA">
        <w:rPr>
          <w:rFonts w:ascii="Century Gothic" w:hAnsi="Century Gothic" w:cs="Arial"/>
          <w:sz w:val="22"/>
          <w:szCs w:val="22"/>
          <w:lang w:val="en-GB"/>
        </w:rPr>
        <w:t xml:space="preserve"> de </w:t>
      </w:r>
      <w:proofErr w:type="spellStart"/>
      <w:r w:rsidRPr="000E7CEA">
        <w:rPr>
          <w:rFonts w:ascii="Century Gothic" w:hAnsi="Century Gothic" w:cs="Arial"/>
          <w:sz w:val="22"/>
          <w:szCs w:val="22"/>
          <w:lang w:val="en-GB"/>
        </w:rPr>
        <w:t>Layon</w:t>
      </w:r>
      <w:proofErr w:type="spellEnd"/>
      <w:r w:rsidRPr="000E7CEA">
        <w:rPr>
          <w:rFonts w:ascii="Century Gothic" w:hAnsi="Century Gothic" w:cs="Arial"/>
          <w:sz w:val="22"/>
          <w:szCs w:val="22"/>
          <w:lang w:val="en-GB"/>
        </w:rPr>
        <w:t xml:space="preserve"> St. Aubin Harmonie 2002</w:t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 xml:space="preserve"> 6</w:t>
      </w:r>
    </w:p>
    <w:p w14:paraId="0DCF20EB" w14:textId="77777777" w:rsidR="000446EB" w:rsidRPr="000E7CEA" w:rsidRDefault="000446EB" w:rsidP="000446EB">
      <w:pPr>
        <w:ind w:firstLine="708"/>
        <w:rPr>
          <w:rFonts w:ascii="Century Gothic" w:hAnsi="Century Gothic" w:cs="Arial"/>
          <w:sz w:val="22"/>
          <w:szCs w:val="22"/>
          <w:lang w:val="en-GB"/>
        </w:rPr>
      </w:pPr>
      <w:proofErr w:type="spellStart"/>
      <w:r w:rsidRPr="000E7CEA">
        <w:rPr>
          <w:rFonts w:ascii="Century Gothic" w:hAnsi="Century Gothic" w:cs="Arial"/>
          <w:sz w:val="22"/>
          <w:szCs w:val="22"/>
          <w:lang w:val="en-GB"/>
        </w:rPr>
        <w:t>Moscatel</w:t>
      </w:r>
      <w:proofErr w:type="spellEnd"/>
      <w:r w:rsidRPr="000E7CEA">
        <w:rPr>
          <w:rFonts w:ascii="Century Gothic" w:hAnsi="Century Gothic" w:cs="Arial"/>
          <w:sz w:val="22"/>
          <w:szCs w:val="22"/>
          <w:lang w:val="en-GB"/>
        </w:rPr>
        <w:t xml:space="preserve"> ‘Micaela’ Bodegas Baron</w:t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  <w:t xml:space="preserve"> 6</w:t>
      </w:r>
    </w:p>
    <w:p w14:paraId="3A3E1C41" w14:textId="77777777" w:rsidR="000446EB" w:rsidRPr="000E7CEA" w:rsidRDefault="000446EB" w:rsidP="000446EB">
      <w:pPr>
        <w:ind w:firstLine="708"/>
        <w:rPr>
          <w:rFonts w:ascii="Century Gothic" w:hAnsi="Century Gothic" w:cs="Arial"/>
          <w:sz w:val="22"/>
          <w:szCs w:val="22"/>
          <w:lang w:val="en-GB"/>
        </w:rPr>
      </w:pPr>
      <w:proofErr w:type="spellStart"/>
      <w:r w:rsidRPr="000E7CEA">
        <w:rPr>
          <w:rFonts w:ascii="Century Gothic" w:hAnsi="Century Gothic" w:cs="Arial"/>
          <w:sz w:val="22"/>
          <w:szCs w:val="22"/>
          <w:lang w:val="en-GB"/>
        </w:rPr>
        <w:t>Passito</w:t>
      </w:r>
      <w:proofErr w:type="spellEnd"/>
      <w:r w:rsidRPr="000E7CEA">
        <w:rPr>
          <w:rFonts w:ascii="Century Gothic" w:hAnsi="Century Gothic" w:cs="Arial"/>
          <w:sz w:val="22"/>
          <w:szCs w:val="22"/>
          <w:lang w:val="en-GB"/>
        </w:rPr>
        <w:t xml:space="preserve">, </w:t>
      </w:r>
      <w:proofErr w:type="spellStart"/>
      <w:r w:rsidRPr="000E7CEA">
        <w:rPr>
          <w:rFonts w:ascii="Century Gothic" w:hAnsi="Century Gothic" w:cs="Arial"/>
          <w:sz w:val="22"/>
          <w:szCs w:val="22"/>
          <w:lang w:val="en-GB"/>
        </w:rPr>
        <w:t>Baccadoro</w:t>
      </w:r>
      <w:proofErr w:type="spellEnd"/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  <w:t xml:space="preserve"> </w:t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  <w:t xml:space="preserve"> 6</w:t>
      </w:r>
    </w:p>
    <w:p w14:paraId="7BCEC76C" w14:textId="043AE44F" w:rsidR="000446EB" w:rsidRPr="000E7CEA" w:rsidRDefault="000446EB" w:rsidP="000446EB">
      <w:pPr>
        <w:rPr>
          <w:rFonts w:ascii="Century Gothic" w:hAnsi="Century Gothic" w:cs="Arial"/>
          <w:sz w:val="22"/>
          <w:szCs w:val="22"/>
          <w:lang w:val="en-GB"/>
        </w:rPr>
      </w:pPr>
      <w:r w:rsidRPr="000E7CEA">
        <w:rPr>
          <w:rFonts w:ascii="Century Gothic" w:hAnsi="Century Gothic" w:cs="Arial"/>
          <w:sz w:val="22"/>
          <w:szCs w:val="22"/>
          <w:lang w:val="en-GB"/>
        </w:rPr>
        <w:tab/>
        <w:t>Ochoa Moscato Frizzante</w:t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  <w:t xml:space="preserve"> 6</w:t>
      </w:r>
      <w:r w:rsidR="00FA2E11" w:rsidRPr="000E7CEA">
        <w:rPr>
          <w:rFonts w:ascii="Century Gothic" w:hAnsi="Century Gothic" w:cs="Arial"/>
          <w:sz w:val="22"/>
          <w:szCs w:val="22"/>
          <w:lang w:val="en-GB"/>
        </w:rPr>
        <w:br/>
      </w:r>
      <w:r w:rsidR="00FA2E11" w:rsidRPr="000E7CEA">
        <w:rPr>
          <w:rFonts w:ascii="Century Gothic" w:hAnsi="Century Gothic" w:cs="Arial"/>
          <w:sz w:val="22"/>
          <w:szCs w:val="22"/>
          <w:lang w:val="en-GB"/>
        </w:rPr>
        <w:tab/>
      </w:r>
      <w:proofErr w:type="spellStart"/>
      <w:r w:rsidR="00FA2E11" w:rsidRPr="000E7CEA">
        <w:rPr>
          <w:rFonts w:ascii="Century Gothic" w:hAnsi="Century Gothic" w:cs="Arial"/>
          <w:sz w:val="22"/>
          <w:szCs w:val="22"/>
          <w:lang w:val="en-GB"/>
        </w:rPr>
        <w:t>Tschida</w:t>
      </w:r>
      <w:proofErr w:type="spellEnd"/>
      <w:r w:rsidR="00FA2E11" w:rsidRPr="000E7CEA">
        <w:rPr>
          <w:rFonts w:ascii="Century Gothic" w:hAnsi="Century Gothic" w:cs="Arial"/>
          <w:sz w:val="22"/>
          <w:szCs w:val="22"/>
          <w:lang w:val="en-GB"/>
        </w:rPr>
        <w:t xml:space="preserve"> Cuvee </w:t>
      </w:r>
      <w:proofErr w:type="spellStart"/>
      <w:r w:rsidR="00FA2E11" w:rsidRPr="000E7CEA">
        <w:rPr>
          <w:rFonts w:ascii="Century Gothic" w:hAnsi="Century Gothic" w:cs="Arial"/>
          <w:sz w:val="22"/>
          <w:szCs w:val="22"/>
          <w:lang w:val="en-GB"/>
        </w:rPr>
        <w:t>Moscatel</w:t>
      </w:r>
      <w:proofErr w:type="spellEnd"/>
      <w:r w:rsidR="00FA2E11" w:rsidRPr="000E7CEA">
        <w:rPr>
          <w:rFonts w:ascii="Century Gothic" w:hAnsi="Century Gothic" w:cs="Arial"/>
          <w:sz w:val="22"/>
          <w:szCs w:val="22"/>
          <w:lang w:val="en-GB"/>
        </w:rPr>
        <w:t xml:space="preserve"> </w:t>
      </w:r>
      <w:proofErr w:type="spellStart"/>
      <w:r w:rsidR="00FA2E11" w:rsidRPr="000E7CEA">
        <w:rPr>
          <w:rFonts w:ascii="Century Gothic" w:hAnsi="Century Gothic" w:cs="Arial"/>
          <w:sz w:val="22"/>
          <w:szCs w:val="22"/>
          <w:lang w:val="en-GB"/>
        </w:rPr>
        <w:t>Auslese</w:t>
      </w:r>
      <w:proofErr w:type="spellEnd"/>
      <w:r w:rsidR="00FA2E11"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="00FA2E11"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="00FA2E11" w:rsidRPr="000E7CEA">
        <w:rPr>
          <w:rFonts w:ascii="Century Gothic" w:hAnsi="Century Gothic" w:cs="Arial"/>
          <w:sz w:val="22"/>
          <w:szCs w:val="22"/>
          <w:lang w:val="en-GB"/>
        </w:rPr>
        <w:tab/>
      </w:r>
      <w:r w:rsidR="000E7CEA">
        <w:rPr>
          <w:rFonts w:ascii="Century Gothic" w:hAnsi="Century Gothic" w:cs="Arial"/>
          <w:sz w:val="22"/>
          <w:szCs w:val="22"/>
          <w:lang w:val="en-GB"/>
        </w:rPr>
        <w:tab/>
      </w:r>
      <w:r w:rsidR="00FA2E11" w:rsidRPr="000E7CEA">
        <w:rPr>
          <w:rFonts w:ascii="Century Gothic" w:hAnsi="Century Gothic" w:cs="Arial"/>
          <w:sz w:val="22"/>
          <w:szCs w:val="22"/>
          <w:lang w:val="en-GB"/>
        </w:rPr>
        <w:t xml:space="preserve"> 6</w:t>
      </w:r>
    </w:p>
    <w:p w14:paraId="46C563F5" w14:textId="4FE402E4" w:rsidR="000446EB" w:rsidRPr="000E7CEA" w:rsidRDefault="00484A0E" w:rsidP="000446EB">
      <w:pPr>
        <w:rPr>
          <w:rFonts w:ascii="Century Gothic" w:hAnsi="Century Gothic" w:cs="Arial"/>
          <w:sz w:val="28"/>
          <w:szCs w:val="28"/>
          <w:lang w:val="en-US"/>
        </w:rPr>
      </w:pPr>
      <w:r w:rsidRPr="000E7CEA">
        <w:rPr>
          <w:rFonts w:ascii="Century Gothic" w:hAnsi="Century Gothic" w:cs="Arial"/>
          <w:sz w:val="28"/>
          <w:szCs w:val="28"/>
          <w:lang w:val="en-US"/>
        </w:rPr>
        <w:br/>
      </w:r>
    </w:p>
    <w:p w14:paraId="1D98933C" w14:textId="77777777" w:rsidR="000446EB" w:rsidRDefault="000446EB" w:rsidP="000446EB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0E7CEA">
        <w:rPr>
          <w:rFonts w:ascii="Century Gothic" w:hAnsi="Century Gothic" w:cs="Arial"/>
          <w:sz w:val="22"/>
          <w:szCs w:val="22"/>
          <w:lang w:val="en-GB"/>
        </w:rPr>
        <w:t>Van Zellers ‘Tawny’ Porto</w:t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  <w:t xml:space="preserve"> </w:t>
      </w:r>
      <w:r w:rsidRPr="00921422">
        <w:rPr>
          <w:rFonts w:ascii="Century Gothic" w:hAnsi="Century Gothic" w:cs="Arial"/>
          <w:sz w:val="22"/>
          <w:szCs w:val="22"/>
          <w:lang w:val="en-GB"/>
        </w:rPr>
        <w:t>4.</w:t>
      </w:r>
      <w:r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0155277D" w14:textId="77777777" w:rsidR="000446EB" w:rsidRDefault="000446EB" w:rsidP="000446EB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0E7CEA">
        <w:rPr>
          <w:rFonts w:ascii="Century Gothic" w:hAnsi="Century Gothic" w:cs="Arial"/>
          <w:sz w:val="22"/>
          <w:szCs w:val="22"/>
          <w:lang w:val="en-GB"/>
        </w:rPr>
        <w:t>Van Zellers ’10 Years Old’ Tawny Port</w:t>
      </w:r>
      <w:r w:rsidRPr="000E7CEA"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  <w:t xml:space="preserve"> </w:t>
      </w:r>
      <w:r w:rsidRPr="00921422">
        <w:rPr>
          <w:rFonts w:ascii="Century Gothic" w:hAnsi="Century Gothic" w:cs="Arial"/>
          <w:sz w:val="22"/>
          <w:szCs w:val="22"/>
          <w:lang w:val="en-GB"/>
        </w:rPr>
        <w:t>8.</w:t>
      </w:r>
      <w:r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3AD88CD9" w14:textId="62554D3D" w:rsidR="000446EB" w:rsidRPr="004B5C24" w:rsidRDefault="000446EB" w:rsidP="000446EB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  <w:r w:rsidRPr="004B5C24">
        <w:rPr>
          <w:rFonts w:ascii="Century Gothic" w:hAnsi="Century Gothic" w:cs="Arial"/>
          <w:sz w:val="22"/>
          <w:szCs w:val="22"/>
          <w:lang w:val="en-US"/>
        </w:rPr>
        <w:t xml:space="preserve">De </w:t>
      </w:r>
      <w:proofErr w:type="spellStart"/>
      <w:r w:rsidRPr="004B5C24">
        <w:rPr>
          <w:rFonts w:ascii="Century Gothic" w:hAnsi="Century Gothic" w:cs="Arial"/>
          <w:sz w:val="22"/>
          <w:szCs w:val="22"/>
          <w:lang w:val="en-US"/>
        </w:rPr>
        <w:t>Zellaer</w:t>
      </w:r>
      <w:proofErr w:type="spellEnd"/>
      <w:r w:rsidRPr="004B5C24">
        <w:rPr>
          <w:rFonts w:ascii="Century Gothic" w:hAnsi="Century Gothic" w:cs="Arial"/>
          <w:sz w:val="22"/>
          <w:szCs w:val="22"/>
          <w:lang w:val="en-US"/>
        </w:rPr>
        <w:t xml:space="preserve"> ‘</w:t>
      </w:r>
      <w:proofErr w:type="spellStart"/>
      <w:r w:rsidRPr="004B5C24">
        <w:rPr>
          <w:rFonts w:ascii="Century Gothic" w:hAnsi="Century Gothic" w:cs="Arial"/>
          <w:sz w:val="22"/>
          <w:szCs w:val="22"/>
          <w:lang w:val="en-US"/>
        </w:rPr>
        <w:t>Colheita</w:t>
      </w:r>
      <w:proofErr w:type="spellEnd"/>
      <w:r w:rsidRPr="004B5C24">
        <w:rPr>
          <w:rFonts w:ascii="Century Gothic" w:hAnsi="Century Gothic" w:cs="Arial"/>
          <w:sz w:val="22"/>
          <w:szCs w:val="22"/>
          <w:lang w:val="en-US"/>
        </w:rPr>
        <w:t xml:space="preserve"> Tawny’ Porto 1990</w:t>
      </w:r>
      <w:r w:rsidRPr="004B5C24">
        <w:rPr>
          <w:rFonts w:ascii="Century Gothic" w:hAnsi="Century Gothic" w:cs="Arial"/>
          <w:sz w:val="28"/>
          <w:szCs w:val="28"/>
          <w:lang w:val="en-US"/>
        </w:rPr>
        <w:tab/>
      </w:r>
      <w:r w:rsidRPr="004B5C24">
        <w:rPr>
          <w:rFonts w:ascii="Century Gothic" w:hAnsi="Century Gothic" w:cs="Arial"/>
          <w:sz w:val="28"/>
          <w:szCs w:val="28"/>
          <w:lang w:val="en-US"/>
        </w:rPr>
        <w:tab/>
      </w:r>
      <w:r w:rsidR="000E7CEA" w:rsidRPr="004B5C24">
        <w:rPr>
          <w:rFonts w:ascii="Century Gothic" w:hAnsi="Century Gothic" w:cs="Arial"/>
          <w:sz w:val="28"/>
          <w:szCs w:val="28"/>
          <w:lang w:val="en-US"/>
        </w:rPr>
        <w:tab/>
      </w:r>
      <w:r w:rsidRPr="004B5C24">
        <w:rPr>
          <w:rFonts w:ascii="Century Gothic" w:hAnsi="Century Gothic" w:cs="Arial"/>
          <w:sz w:val="22"/>
          <w:szCs w:val="22"/>
          <w:lang w:val="en-US"/>
        </w:rPr>
        <w:t>12.</w:t>
      </w:r>
      <w:r w:rsidRPr="004B5C24">
        <w:rPr>
          <w:rFonts w:ascii="Century Gothic" w:hAnsi="Century Gothic" w:cs="Arial"/>
          <w:sz w:val="18"/>
          <w:szCs w:val="18"/>
          <w:lang w:val="en-US"/>
        </w:rPr>
        <w:t>50</w:t>
      </w:r>
    </w:p>
    <w:p w14:paraId="20A041A5" w14:textId="7D81133E" w:rsidR="000446EB" w:rsidRPr="00B00833" w:rsidRDefault="000446EB" w:rsidP="000446EB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0E7CEA">
        <w:rPr>
          <w:rFonts w:ascii="Century Gothic" w:hAnsi="Century Gothic" w:cs="Arial"/>
          <w:sz w:val="22"/>
          <w:szCs w:val="22"/>
          <w:lang w:val="en-GB"/>
        </w:rPr>
        <w:t>Van Zellers ‘Over 40 Years Old’ Tawny Port</w:t>
      </w:r>
      <w:r>
        <w:rPr>
          <w:rFonts w:ascii="Century Gothic" w:hAnsi="Century Gothic" w:cs="Arial"/>
          <w:sz w:val="28"/>
          <w:szCs w:val="28"/>
          <w:lang w:val="en-GB"/>
        </w:rPr>
        <w:tab/>
      </w:r>
      <w:r w:rsidR="000E7CEA">
        <w:rPr>
          <w:rFonts w:ascii="Century Gothic" w:hAnsi="Century Gothic" w:cs="Arial"/>
          <w:sz w:val="28"/>
          <w:szCs w:val="28"/>
          <w:lang w:val="en-GB"/>
        </w:rPr>
        <w:tab/>
      </w:r>
      <w:r w:rsidRPr="00921422">
        <w:rPr>
          <w:rFonts w:ascii="Century Gothic" w:hAnsi="Century Gothic" w:cs="Arial"/>
          <w:sz w:val="22"/>
          <w:szCs w:val="22"/>
          <w:lang w:val="en-GB"/>
        </w:rPr>
        <w:t>17.</w:t>
      </w:r>
      <w:r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3F030998" w14:textId="77777777" w:rsidR="00614F45" w:rsidRPr="00B00833" w:rsidRDefault="00614F45" w:rsidP="000446EB">
      <w:pPr>
        <w:rPr>
          <w:rFonts w:ascii="Century Gothic" w:hAnsi="Century Gothic" w:cs="Arial"/>
          <w:sz w:val="28"/>
          <w:szCs w:val="28"/>
          <w:lang w:val="en-GB"/>
        </w:rPr>
      </w:pPr>
    </w:p>
    <w:sectPr w:rsidR="00614F45" w:rsidRPr="00B0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45"/>
    <w:rsid w:val="00007179"/>
    <w:rsid w:val="000446EB"/>
    <w:rsid w:val="000E7CEA"/>
    <w:rsid w:val="002D4226"/>
    <w:rsid w:val="00310FD8"/>
    <w:rsid w:val="00323199"/>
    <w:rsid w:val="003307D2"/>
    <w:rsid w:val="00426583"/>
    <w:rsid w:val="00484A0E"/>
    <w:rsid w:val="00497CB4"/>
    <w:rsid w:val="004B5C24"/>
    <w:rsid w:val="00505305"/>
    <w:rsid w:val="00614F45"/>
    <w:rsid w:val="00615CA7"/>
    <w:rsid w:val="00844A1A"/>
    <w:rsid w:val="008C4D14"/>
    <w:rsid w:val="00921D8B"/>
    <w:rsid w:val="00922DB6"/>
    <w:rsid w:val="009B2C50"/>
    <w:rsid w:val="009D043D"/>
    <w:rsid w:val="00C916D7"/>
    <w:rsid w:val="00C97700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4441"/>
  <w15:chartTrackingRefBased/>
  <w15:docId w15:val="{170AB23C-24E3-4B39-B17B-495F1F0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1D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D8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marit passenier</cp:lastModifiedBy>
  <cp:revision>2</cp:revision>
  <cp:lastPrinted>2017-11-27T16:49:00Z</cp:lastPrinted>
  <dcterms:created xsi:type="dcterms:W3CDTF">2018-07-16T12:11:00Z</dcterms:created>
  <dcterms:modified xsi:type="dcterms:W3CDTF">2018-07-16T12:11:00Z</dcterms:modified>
</cp:coreProperties>
</file>